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1E" w:rsidRPr="00902675" w:rsidRDefault="0007151E">
      <w:pPr>
        <w:pStyle w:val="Normal1"/>
        <w:contextualSpacing w:val="0"/>
        <w:rPr>
          <w:rFonts w:ascii="Zawgyi-One" w:eastAsia="Calibri" w:hAnsi="Zawgyi-One" w:cs="Zawgyi-One"/>
          <w:b/>
          <w:bCs/>
          <w:sz w:val="20"/>
          <w:szCs w:val="20"/>
          <w:lang w:val="en-US" w:bidi="my"/>
        </w:rPr>
      </w:pPr>
      <w:bookmarkStart w:id="0" w:name="_GoBack"/>
      <w:bookmarkEnd w:id="0"/>
    </w:p>
    <w:p w:rsidR="0084726A" w:rsidRPr="00902675" w:rsidRDefault="00ED3BDF">
      <w:pPr>
        <w:pStyle w:val="Normal1"/>
        <w:contextualSpacing w:val="0"/>
        <w:rPr>
          <w:rFonts w:ascii="Zawgyi-One" w:eastAsia="Calibri" w:hAnsi="Zawgyi-One" w:cs="Zawgyi-One"/>
          <w:sz w:val="20"/>
          <w:szCs w:val="20"/>
        </w:rPr>
      </w:pPr>
      <w:r w:rsidRPr="00902675">
        <w:rPr>
          <w:rFonts w:ascii="Zawgyi-One" w:eastAsia="Calibri" w:hAnsi="Zawgyi-One" w:cs="Myanmar Text"/>
          <w:b/>
          <w:bCs/>
          <w:sz w:val="20"/>
          <w:szCs w:val="20"/>
          <w:cs/>
          <w:lang w:val="my" w:bidi="my"/>
        </w:rPr>
        <w:t xml:space="preserve">အစည္းအေ၀း ထုတ္ႏႈတ္ခ်က္မ်ား </w:t>
      </w:r>
      <w:r w:rsidRPr="00902675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t xml:space="preserve">- </w:t>
      </w:r>
      <w:r w:rsidRPr="00902675">
        <w:rPr>
          <w:rFonts w:ascii="Zawgyi-One" w:eastAsia="Calibri" w:hAnsi="Zawgyi-One" w:cs="Myanmar Text"/>
          <w:sz w:val="20"/>
          <w:szCs w:val="20"/>
          <w:cs/>
          <w:lang w:val="my" w:bidi="my"/>
        </w:rPr>
        <w:t>ကၽြႏ္ုပ္တို႔ ေဆြးေႏြးခဲ႔သည္မ်ားကို မည္သို႔ ထိန္းသိမ္း သိမ္းဆည္းၾကမလဲ။ ဤပံုစံသည္ စုေပါင္းအဖြဲ႔အစည္းမ်ား၏ အစည္းအေဝး</w:t>
      </w:r>
      <w:r w:rsidR="00086C6E" w:rsidRPr="00902675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 တြင္ ထုတ္ႏႈတ္ခ်က္မ်ား ရယူရန္ အ</w:t>
      </w:r>
      <w:r w:rsidRPr="00902675">
        <w:rPr>
          <w:rFonts w:ascii="Zawgyi-One" w:eastAsia="Calibri" w:hAnsi="Zawgyi-One" w:cs="Myanmar Text"/>
          <w:sz w:val="20"/>
          <w:szCs w:val="20"/>
          <w:cs/>
          <w:lang w:val="my" w:bidi="my"/>
        </w:rPr>
        <w:t>တြက္ျဖစ္သည္။ ဤပံုစံကို အစည္းအေဝး</w:t>
      </w:r>
      <w:r w:rsidR="00086C6E" w:rsidRPr="00902675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902675">
        <w:rPr>
          <w:rFonts w:ascii="Zawgyi-One" w:eastAsia="Calibri" w:hAnsi="Zawgyi-One" w:cs="Myanmar Text"/>
          <w:sz w:val="20"/>
          <w:szCs w:val="20"/>
          <w:cs/>
          <w:lang w:val="my" w:bidi="my"/>
        </w:rPr>
        <w:t>တက္ေရာက္သူမ်ားမွ အစည္းအေဝး ရည္မွန္းခ်က္မ်ားႏွင္႔ ေရွ႕ဆ</w:t>
      </w:r>
      <w:r w:rsidR="00086C6E" w:rsidRPr="00902675">
        <w:rPr>
          <w:rFonts w:ascii="Zawgyi-One" w:eastAsia="Calibri" w:hAnsi="Zawgyi-One" w:cs="Myanmar Text"/>
          <w:sz w:val="20"/>
          <w:szCs w:val="20"/>
          <w:cs/>
          <w:lang w:val="my" w:bidi="my"/>
        </w:rPr>
        <w:t>က္ လုပ္င</w:t>
      </w:r>
      <w:r w:rsidRPr="00902675">
        <w:rPr>
          <w:rFonts w:ascii="Zawgyi-One" w:eastAsia="Calibri" w:hAnsi="Zawgyi-One" w:cs="Myanmar Text"/>
          <w:sz w:val="20"/>
          <w:szCs w:val="20"/>
          <w:cs/>
          <w:lang w:val="my" w:bidi="my"/>
        </w:rPr>
        <w:t>န္းရပ္မ်ားကို ေျခရာ</w:t>
      </w:r>
      <w:r w:rsidR="00086C6E" w:rsidRPr="00902675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902675">
        <w:rPr>
          <w:rFonts w:ascii="Zawgyi-One" w:eastAsia="Calibri" w:hAnsi="Zawgyi-One" w:cs="Myanmar Text"/>
          <w:sz w:val="20"/>
          <w:szCs w:val="20"/>
          <w:cs/>
          <w:lang w:val="my" w:bidi="my"/>
        </w:rPr>
        <w:t>ေကာက္ရန္ အတြ</w:t>
      </w:r>
      <w:r w:rsidR="00086C6E" w:rsidRPr="00902675">
        <w:rPr>
          <w:rFonts w:ascii="Zawgyi-One" w:eastAsia="Calibri" w:hAnsi="Zawgyi-One" w:cs="Myanmar Text"/>
          <w:sz w:val="20"/>
          <w:szCs w:val="20"/>
          <w:cs/>
          <w:lang w:val="my" w:bidi="my"/>
        </w:rPr>
        <w:t>က္ အ</w:t>
      </w:r>
      <w:r w:rsidRPr="00902675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သံုးျပဳႏိုင္သည္။ </w:t>
      </w:r>
    </w:p>
    <w:p w:rsidR="0084726A" w:rsidRPr="00902675" w:rsidRDefault="00ED3BDF" w:rsidP="00902675">
      <w:pPr>
        <w:pStyle w:val="Normal1"/>
        <w:contextualSpacing w:val="0"/>
        <w:rPr>
          <w:rFonts w:ascii="Zawgyi-One" w:eastAsia="Calibri" w:hAnsi="Zawgyi-One" w:cs="Zawgyi-One"/>
          <w:sz w:val="20"/>
          <w:szCs w:val="20"/>
        </w:rPr>
      </w:pPr>
      <w:r w:rsidRPr="00902675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---------------------------------------------------------------------</w:t>
      </w:r>
      <w:r w:rsidR="00902675" w:rsidRPr="00902675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</w:t>
      </w:r>
      <w:r w:rsidRPr="00902675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-------------------------------------</w:t>
      </w:r>
    </w:p>
    <w:p w:rsidR="00192D80" w:rsidRPr="00902675" w:rsidRDefault="00192D80">
      <w:pPr>
        <w:pStyle w:val="Normal1"/>
        <w:contextualSpacing w:val="0"/>
        <w:jc w:val="center"/>
        <w:rPr>
          <w:rFonts w:ascii="Zawgyi-One" w:eastAsia="Calibri" w:hAnsi="Zawgyi-One" w:cs="Zawgyi-One"/>
          <w:b/>
          <w:bCs/>
          <w:sz w:val="20"/>
          <w:szCs w:val="20"/>
          <w:lang w:val="en-US" w:bidi="my"/>
        </w:rPr>
      </w:pPr>
    </w:p>
    <w:p w:rsidR="0084726A" w:rsidRPr="00902675" w:rsidRDefault="00ED3BDF">
      <w:pPr>
        <w:pStyle w:val="Normal1"/>
        <w:contextualSpacing w:val="0"/>
        <w:jc w:val="center"/>
        <w:rPr>
          <w:rFonts w:ascii="Zawgyi-One" w:eastAsia="Calibri" w:hAnsi="Zawgyi-One" w:cs="Zawgyi-One"/>
          <w:b/>
          <w:sz w:val="20"/>
          <w:szCs w:val="20"/>
        </w:rPr>
      </w:pPr>
      <w:r w:rsidRPr="00902675">
        <w:rPr>
          <w:rFonts w:ascii="Zawgyi-One" w:eastAsia="Calibri" w:hAnsi="Zawgyi-One" w:cs="Myanmar Text"/>
          <w:b/>
          <w:bCs/>
          <w:sz w:val="20"/>
          <w:szCs w:val="20"/>
          <w:cs/>
          <w:lang w:val="my" w:bidi="my"/>
        </w:rPr>
        <w:t>အစည္းအေ၀း ထုတ္ႏႈတ္ခ်က္မ်ား</w:t>
      </w:r>
    </w:p>
    <w:p w:rsidR="0084726A" w:rsidRPr="00902675" w:rsidRDefault="00ED3BDF">
      <w:pPr>
        <w:pStyle w:val="Normal1"/>
        <w:contextualSpacing w:val="0"/>
        <w:rPr>
          <w:rFonts w:ascii="Zawgyi-One" w:eastAsia="Calibri" w:hAnsi="Zawgyi-One" w:cs="Zawgyi-One"/>
          <w:b/>
          <w:sz w:val="20"/>
          <w:szCs w:val="20"/>
        </w:rPr>
      </w:pPr>
      <w:r w:rsidRPr="00902675">
        <w:rPr>
          <w:rFonts w:ascii="Zawgyi-One" w:eastAsia="Calibri" w:hAnsi="Zawgyi-One" w:cs="Myanmar Text"/>
          <w:b/>
          <w:bCs/>
          <w:sz w:val="20"/>
          <w:szCs w:val="20"/>
          <w:cs/>
          <w:lang w:val="my" w:bidi="my"/>
        </w:rPr>
        <w:t xml:space="preserve">ေန႔စြဲ </w:t>
      </w:r>
      <w:r w:rsidRPr="00902675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t>-</w:t>
      </w:r>
    </w:p>
    <w:p w:rsidR="0084726A" w:rsidRPr="00902675" w:rsidRDefault="00ED3BDF">
      <w:pPr>
        <w:pStyle w:val="Normal1"/>
        <w:contextualSpacing w:val="0"/>
        <w:rPr>
          <w:rFonts w:ascii="Zawgyi-One" w:eastAsia="Calibri" w:hAnsi="Zawgyi-One" w:cs="Zawgyi-One"/>
          <w:b/>
          <w:sz w:val="20"/>
          <w:szCs w:val="20"/>
        </w:rPr>
      </w:pPr>
      <w:r w:rsidRPr="00902675">
        <w:rPr>
          <w:rFonts w:ascii="Zawgyi-One" w:eastAsia="Calibri" w:hAnsi="Zawgyi-One" w:cs="Myanmar Text"/>
          <w:b/>
          <w:bCs/>
          <w:sz w:val="20"/>
          <w:szCs w:val="20"/>
          <w:cs/>
          <w:lang w:val="my" w:bidi="my"/>
        </w:rPr>
        <w:t xml:space="preserve">အခ်ိန္ </w:t>
      </w:r>
      <w:r w:rsidRPr="00902675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t>-</w:t>
      </w:r>
    </w:p>
    <w:p w:rsidR="0084726A" w:rsidRPr="00902675" w:rsidRDefault="00ED3BDF">
      <w:pPr>
        <w:pStyle w:val="Normal1"/>
        <w:contextualSpacing w:val="0"/>
        <w:rPr>
          <w:rFonts w:ascii="Zawgyi-One" w:eastAsia="Calibri" w:hAnsi="Zawgyi-One" w:cs="Zawgyi-One"/>
          <w:b/>
          <w:sz w:val="20"/>
          <w:szCs w:val="20"/>
        </w:rPr>
      </w:pPr>
      <w:r w:rsidRPr="00902675">
        <w:rPr>
          <w:rFonts w:ascii="Zawgyi-One" w:eastAsia="Calibri" w:hAnsi="Zawgyi-One" w:cs="Myanmar Text"/>
          <w:b/>
          <w:bCs/>
          <w:sz w:val="20"/>
          <w:szCs w:val="20"/>
          <w:cs/>
          <w:lang w:val="my" w:bidi="my"/>
        </w:rPr>
        <w:t xml:space="preserve">တက္ေရာက္သူမ်ား </w:t>
      </w:r>
      <w:r w:rsidRPr="00902675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t>-</w:t>
      </w:r>
    </w:p>
    <w:p w:rsidR="0084726A" w:rsidRPr="00902675" w:rsidRDefault="00ED3BDF">
      <w:pPr>
        <w:pStyle w:val="Normal1"/>
        <w:contextualSpacing w:val="0"/>
        <w:rPr>
          <w:rFonts w:ascii="Zawgyi-One" w:eastAsia="Calibri" w:hAnsi="Zawgyi-One" w:cs="Zawgyi-One"/>
          <w:b/>
          <w:sz w:val="20"/>
          <w:szCs w:val="20"/>
        </w:rPr>
      </w:pPr>
      <w:r w:rsidRPr="00902675">
        <w:rPr>
          <w:rFonts w:ascii="Zawgyi-One" w:eastAsia="Calibri" w:hAnsi="Zawgyi-One" w:cs="Myanmar Text"/>
          <w:b/>
          <w:bCs/>
          <w:sz w:val="20"/>
          <w:szCs w:val="20"/>
          <w:cs/>
          <w:lang w:val="my" w:bidi="my"/>
        </w:rPr>
        <w:t xml:space="preserve">လာမည္႔ အစည္းအေ၀း </w:t>
      </w:r>
      <w:r w:rsidRPr="00902675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t>-</w:t>
      </w:r>
    </w:p>
    <w:p w:rsidR="0084726A" w:rsidRPr="00902675" w:rsidRDefault="00ED3BDF">
      <w:pPr>
        <w:pStyle w:val="Normal1"/>
        <w:contextualSpacing w:val="0"/>
        <w:rPr>
          <w:rFonts w:ascii="Zawgyi-One" w:eastAsia="Calibri" w:hAnsi="Zawgyi-One" w:cs="Zawgyi-One"/>
          <w:b/>
          <w:sz w:val="20"/>
          <w:szCs w:val="20"/>
        </w:rPr>
      </w:pPr>
      <w:r w:rsidRPr="00902675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t xml:space="preserve"> </w:t>
      </w:r>
    </w:p>
    <w:p w:rsidR="0084726A" w:rsidRPr="00902675" w:rsidRDefault="00ED3BDF">
      <w:pPr>
        <w:pStyle w:val="Normal1"/>
        <w:contextualSpacing w:val="0"/>
        <w:rPr>
          <w:rFonts w:ascii="Zawgyi-One" w:eastAsia="Calibri" w:hAnsi="Zawgyi-One" w:cs="Zawgyi-One"/>
          <w:b/>
          <w:sz w:val="20"/>
          <w:szCs w:val="20"/>
        </w:rPr>
      </w:pPr>
      <w:r w:rsidRPr="00902675">
        <w:rPr>
          <w:rFonts w:ascii="Zawgyi-One" w:eastAsia="Calibri" w:hAnsi="Zawgyi-One" w:cs="Myanmar Text"/>
          <w:b/>
          <w:bCs/>
          <w:sz w:val="20"/>
          <w:szCs w:val="20"/>
          <w:cs/>
          <w:lang w:val="my" w:bidi="my"/>
        </w:rPr>
        <w:t xml:space="preserve">အစည္းအေ၀း ရည္မွန္းခ်က္မ်ား </w:t>
      </w:r>
      <w:r w:rsidRPr="00902675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t>-</w:t>
      </w:r>
    </w:p>
    <w:p w:rsidR="0084726A" w:rsidRPr="00902675" w:rsidRDefault="00ED3BDF">
      <w:pPr>
        <w:pStyle w:val="Normal1"/>
        <w:contextualSpacing w:val="0"/>
        <w:rPr>
          <w:rFonts w:ascii="Zawgyi-One" w:eastAsia="Calibri" w:hAnsi="Zawgyi-One" w:cs="Zawgyi-One"/>
          <w:b/>
          <w:sz w:val="20"/>
          <w:szCs w:val="20"/>
        </w:rPr>
      </w:pPr>
      <w:r w:rsidRPr="00902675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t xml:space="preserve"> </w:t>
      </w:r>
    </w:p>
    <w:p w:rsidR="0084726A" w:rsidRPr="00902675" w:rsidRDefault="00ED3BDF">
      <w:pPr>
        <w:pStyle w:val="Normal1"/>
        <w:contextualSpacing w:val="0"/>
        <w:rPr>
          <w:rFonts w:ascii="Zawgyi-One" w:eastAsia="Calibri" w:hAnsi="Zawgyi-One" w:cs="Zawgyi-One"/>
          <w:b/>
          <w:sz w:val="20"/>
          <w:szCs w:val="20"/>
        </w:rPr>
      </w:pPr>
      <w:r w:rsidRPr="00902675">
        <w:rPr>
          <w:rFonts w:ascii="Zawgyi-One" w:eastAsia="Calibri" w:hAnsi="Zawgyi-One" w:cs="Myanmar Text"/>
          <w:b/>
          <w:bCs/>
          <w:sz w:val="20"/>
          <w:szCs w:val="20"/>
          <w:cs/>
          <w:lang w:val="my" w:bidi="my"/>
        </w:rPr>
        <w:t xml:space="preserve">အဓိက ထုတ္ႏႈတ္ခ်က္မ်ား </w:t>
      </w:r>
      <w:r w:rsidRPr="00902675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t>-</w:t>
      </w:r>
    </w:p>
    <w:p w:rsidR="0084726A" w:rsidRPr="00902675" w:rsidRDefault="00ED3BDF">
      <w:pPr>
        <w:pStyle w:val="Normal1"/>
        <w:contextualSpacing w:val="0"/>
        <w:rPr>
          <w:rFonts w:ascii="Zawgyi-One" w:eastAsia="Calibri" w:hAnsi="Zawgyi-One" w:cs="Zawgyi-One"/>
          <w:b/>
          <w:sz w:val="20"/>
          <w:szCs w:val="20"/>
        </w:rPr>
      </w:pPr>
      <w:r w:rsidRPr="00902675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t xml:space="preserve"> </w:t>
      </w:r>
    </w:p>
    <w:p w:rsidR="0084726A" w:rsidRPr="00902675" w:rsidRDefault="00ED3BDF">
      <w:pPr>
        <w:pStyle w:val="Normal1"/>
        <w:contextualSpacing w:val="0"/>
        <w:rPr>
          <w:rFonts w:ascii="Zawgyi-One" w:eastAsia="Calibri" w:hAnsi="Zawgyi-One" w:cs="Zawgyi-One"/>
          <w:b/>
          <w:sz w:val="20"/>
          <w:szCs w:val="20"/>
        </w:rPr>
      </w:pPr>
      <w:r w:rsidRPr="00902675">
        <w:rPr>
          <w:rFonts w:ascii="Zawgyi-One" w:eastAsia="Calibri" w:hAnsi="Zawgyi-One" w:cs="Myanmar Text"/>
          <w:b/>
          <w:bCs/>
          <w:sz w:val="20"/>
          <w:szCs w:val="20"/>
          <w:cs/>
          <w:lang w:val="my" w:bidi="my"/>
        </w:rPr>
        <w:t xml:space="preserve">လႈပ္ရွားမႈ အခ်က္မ်ား </w:t>
      </w:r>
      <w:r w:rsidRPr="00902675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t xml:space="preserve">- </w:t>
      </w:r>
    </w:p>
    <w:p w:rsidR="00ED3BDF" w:rsidRPr="00902675" w:rsidRDefault="00ED3BDF">
      <w:pPr>
        <w:pStyle w:val="Normal1"/>
        <w:contextualSpacing w:val="0"/>
        <w:rPr>
          <w:rFonts w:ascii="Zawgyi-One" w:eastAsia="Calibri" w:hAnsi="Zawgyi-One" w:cs="Zawgyi-One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D3BDF" w:rsidRPr="00902675" w:rsidTr="00ED3BDF"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ED3BDF" w:rsidRPr="00902675" w:rsidRDefault="00ED3BDF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bCs/>
                <w:sz w:val="20"/>
                <w:szCs w:val="20"/>
              </w:rPr>
            </w:pPr>
            <w:r w:rsidRPr="00902675">
              <w:rPr>
                <w:rFonts w:ascii="Zawgyi-One" w:eastAsia="Calibri" w:hAnsi="Zawgyi-One" w:cs="Myanmar Text"/>
                <w:b/>
                <w:bCs/>
                <w:sz w:val="20"/>
                <w:szCs w:val="20"/>
                <w:cs/>
                <w:lang w:val="my" w:bidi="my"/>
              </w:rPr>
              <w:t>ပိုင္ရွင္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ED3BDF" w:rsidRPr="00902675" w:rsidRDefault="00ED3BDF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bCs/>
                <w:sz w:val="20"/>
                <w:szCs w:val="20"/>
              </w:rPr>
            </w:pPr>
            <w:r w:rsidRPr="00902675">
              <w:rPr>
                <w:rFonts w:ascii="Zawgyi-One" w:eastAsia="Calibri" w:hAnsi="Zawgyi-One" w:cs="Myanmar Text"/>
                <w:b/>
                <w:bCs/>
                <w:sz w:val="20"/>
                <w:szCs w:val="20"/>
                <w:cs/>
                <w:lang w:val="my" w:bidi="my"/>
              </w:rPr>
              <w:t>ေထာက္ခံေပးသူ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ED3BDF" w:rsidRPr="00902675" w:rsidRDefault="00ED3BDF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bCs/>
                <w:sz w:val="20"/>
                <w:szCs w:val="20"/>
              </w:rPr>
            </w:pPr>
            <w:r w:rsidRPr="00902675">
              <w:rPr>
                <w:rFonts w:ascii="Zawgyi-One" w:eastAsia="Calibri" w:hAnsi="Zawgyi-One" w:cs="Myanmar Text"/>
                <w:b/>
                <w:bCs/>
                <w:sz w:val="20"/>
                <w:szCs w:val="20"/>
                <w:cs/>
                <w:lang w:val="my" w:bidi="my"/>
              </w:rPr>
              <w:t>အခ်ိန္ဇယား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ED3BDF" w:rsidRPr="00902675" w:rsidRDefault="00ED3BDF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bCs/>
                <w:sz w:val="20"/>
                <w:szCs w:val="20"/>
              </w:rPr>
            </w:pPr>
            <w:r w:rsidRPr="00902675">
              <w:rPr>
                <w:rFonts w:ascii="Zawgyi-One" w:eastAsia="Calibri" w:hAnsi="Zawgyi-One" w:cs="Myanmar Text"/>
                <w:b/>
                <w:bCs/>
                <w:sz w:val="20"/>
                <w:szCs w:val="20"/>
                <w:cs/>
                <w:lang w:val="my" w:bidi="my"/>
              </w:rPr>
              <w:t>လႈပ္ရွားမႈ</w:t>
            </w:r>
          </w:p>
        </w:tc>
      </w:tr>
      <w:tr w:rsidR="00ED3BDF" w:rsidRPr="00902675" w:rsidTr="00FC01B0">
        <w:trPr>
          <w:trHeight w:val="566"/>
        </w:trPr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Pr="00902675" w:rsidRDefault="00ED3BDF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4"/>
                <w:szCs w:val="24"/>
              </w:rPr>
            </w:pPr>
          </w:p>
          <w:p w:rsidR="00ED3BDF" w:rsidRPr="00902675" w:rsidRDefault="00ED3BDF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Pr="00902675" w:rsidRDefault="00ED3BDF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Pr="00902675" w:rsidRDefault="00ED3BDF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Pr="00902675" w:rsidRDefault="00ED3BDF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4"/>
                <w:szCs w:val="24"/>
              </w:rPr>
            </w:pPr>
          </w:p>
        </w:tc>
      </w:tr>
      <w:tr w:rsidR="00ED3BDF" w:rsidRPr="00902675" w:rsidTr="00330CFA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Pr="00902675" w:rsidRDefault="00ED3BDF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4"/>
                <w:szCs w:val="24"/>
              </w:rPr>
            </w:pPr>
          </w:p>
          <w:p w:rsidR="00ED3BDF" w:rsidRPr="00902675" w:rsidRDefault="00ED3BDF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Pr="00902675" w:rsidRDefault="00ED3BDF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Pr="00902675" w:rsidRDefault="00ED3BDF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Pr="00902675" w:rsidRDefault="00ED3BDF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4"/>
                <w:szCs w:val="24"/>
              </w:rPr>
            </w:pPr>
          </w:p>
        </w:tc>
      </w:tr>
      <w:tr w:rsidR="00ED3BDF" w:rsidRPr="00902675" w:rsidTr="00ED3BDF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Pr="00902675" w:rsidRDefault="00ED3BDF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4"/>
                <w:szCs w:val="24"/>
              </w:rPr>
            </w:pPr>
          </w:p>
          <w:p w:rsidR="00ED3BDF" w:rsidRPr="00902675" w:rsidRDefault="00ED3BDF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Pr="00902675" w:rsidRDefault="00ED3BDF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Pr="00902675" w:rsidRDefault="00ED3BDF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Pr="00902675" w:rsidRDefault="00ED3BDF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4"/>
                <w:szCs w:val="24"/>
              </w:rPr>
            </w:pPr>
          </w:p>
        </w:tc>
      </w:tr>
    </w:tbl>
    <w:p w:rsidR="00420F8F" w:rsidRPr="00902675" w:rsidRDefault="00420F8F">
      <w:pPr>
        <w:pStyle w:val="Normal1"/>
        <w:contextualSpacing w:val="0"/>
        <w:jc w:val="center"/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lang w:val="en-US" w:bidi="my"/>
        </w:rPr>
      </w:pPr>
    </w:p>
    <w:p w:rsidR="00420F8F" w:rsidRPr="00902675" w:rsidRDefault="00420F8F">
      <w:pPr>
        <w:pStyle w:val="Normal1"/>
        <w:contextualSpacing w:val="0"/>
        <w:jc w:val="center"/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lang w:val="en-US" w:bidi="my"/>
        </w:rPr>
      </w:pPr>
    </w:p>
    <w:p w:rsidR="0084726A" w:rsidRPr="00902675" w:rsidRDefault="00ED3BDF">
      <w:pPr>
        <w:pStyle w:val="Normal1"/>
        <w:contextualSpacing w:val="0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902675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ကၽြႏ္ုပ္တို႔ကို ေဖ႔စ္ဘြတ္ခ္တြင္ </w:t>
      </w:r>
      <w:r w:rsidRPr="00902675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“Like” </w:t>
      </w:r>
      <w:r w:rsidRPr="00902675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ပါ။</w:t>
      </w:r>
      <w:hyperlink r:id="rId6">
        <w:r w:rsidRPr="00902675">
          <w:rPr>
            <w:rFonts w:ascii="Zawgyi-One" w:eastAsia="Calibri" w:hAnsi="Zawgyi-One" w:cs="Zawgyi-One"/>
            <w:b/>
            <w:bCs/>
            <w:color w:val="212121"/>
            <w:sz w:val="20"/>
            <w:szCs w:val="20"/>
            <w:highlight w:val="white"/>
            <w:cs/>
            <w:lang w:val="my" w:bidi="my"/>
          </w:rPr>
          <w:t xml:space="preserve"> </w:t>
        </w:r>
      </w:hyperlink>
      <w:r w:rsidRPr="00902675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begin"/>
      </w:r>
      <w:r w:rsidRPr="00902675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instrText xml:space="preserve"> HYPERLINK "http://www.facebook.com/yourlocalcoalition" </w:instrText>
      </w:r>
      <w:r w:rsidRPr="00902675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separate"/>
      </w:r>
      <w:r w:rsidRPr="00902675">
        <w:rPr>
          <w:rFonts w:ascii="Zawgyi-One" w:eastAsia="Calibri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www.facebook.com/yourlocalcoalition</w:t>
      </w:r>
    </w:p>
    <w:p w:rsidR="0084726A" w:rsidRPr="00902675" w:rsidRDefault="00ED3BDF">
      <w:pPr>
        <w:pStyle w:val="Normal1"/>
        <w:contextualSpacing w:val="0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902675">
        <w:rPr>
          <w:rFonts w:ascii="Zawgyi-One" w:eastAsia="Calibri" w:hAnsi="Zawgyi-One" w:cs="Zawgyi-One"/>
          <w:sz w:val="20"/>
          <w:szCs w:val="20"/>
          <w:lang w:val="my"/>
        </w:rPr>
        <w:lastRenderedPageBreak/>
        <w:fldChar w:fldCharType="end"/>
      </w:r>
      <w:r w:rsidRPr="00902675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ကၽြႏ္ုပ္တို႔ ၀က္ဘ္ဆိုက္ကို လာေရာက္ပါ။</w:t>
      </w:r>
      <w:hyperlink r:id="rId7">
        <w:r w:rsidRPr="00902675">
          <w:rPr>
            <w:rFonts w:ascii="Zawgyi-One" w:eastAsia="Calibri" w:hAnsi="Zawgyi-One" w:cs="Zawgyi-One"/>
            <w:b/>
            <w:bCs/>
            <w:color w:val="212121"/>
            <w:sz w:val="20"/>
            <w:szCs w:val="20"/>
            <w:highlight w:val="white"/>
            <w:cs/>
            <w:lang w:val="my" w:bidi="my"/>
          </w:rPr>
          <w:t xml:space="preserve"> </w:t>
        </w:r>
      </w:hyperlink>
      <w:r w:rsidRPr="00902675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begin"/>
      </w:r>
      <w:r w:rsidRPr="00902675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instrText xml:space="preserve"> HYPERLINK "http://yourlocalcoalition.com/" </w:instrText>
      </w:r>
      <w:r w:rsidRPr="00902675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separate"/>
      </w:r>
      <w:r w:rsidRPr="00902675">
        <w:rPr>
          <w:rFonts w:ascii="Zawgyi-One" w:eastAsia="Calibri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http://yourlocalcoalition.com</w:t>
      </w:r>
    </w:p>
    <w:p w:rsidR="0084726A" w:rsidRPr="00902675" w:rsidRDefault="00ED3BDF">
      <w:pPr>
        <w:pStyle w:val="Normal1"/>
        <w:contextualSpacing w:val="0"/>
        <w:jc w:val="center"/>
        <w:rPr>
          <w:rFonts w:ascii="Zawgyi-One" w:eastAsia="Calibri" w:hAnsi="Zawgyi-One" w:cs="Zawgyi-One"/>
          <w:sz w:val="20"/>
          <w:szCs w:val="20"/>
        </w:rPr>
      </w:pPr>
      <w:r w:rsidRPr="00902675">
        <w:rPr>
          <w:rFonts w:ascii="Zawgyi-One" w:hAnsi="Zawgyi-One" w:cs="Zawgyi-One"/>
          <w:sz w:val="20"/>
          <w:szCs w:val="20"/>
          <w:lang w:val="my"/>
        </w:rPr>
        <w:fldChar w:fldCharType="end"/>
      </w:r>
      <w:r w:rsidRPr="00902675">
        <w:rPr>
          <w:rFonts w:ascii="Zawgyi-One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ေမးျမန္းလိုသည္မ်ားအတြက္ဆက္သြယ္လိုက္ပါ။ </w:t>
      </w:r>
      <w:r w:rsidRPr="00902675">
        <w:rPr>
          <w:rFonts w:ascii="Zawgyi-One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info@yourlocalcoalition.com</w:t>
      </w:r>
    </w:p>
    <w:sectPr w:rsidR="0084726A" w:rsidRPr="0090267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51" w:rsidRDefault="00EA4951">
      <w:pPr>
        <w:spacing w:line="240" w:lineRule="auto"/>
      </w:pPr>
      <w:r>
        <w:separator/>
      </w:r>
    </w:p>
  </w:endnote>
  <w:endnote w:type="continuationSeparator" w:id="0">
    <w:p w:rsidR="00EA4951" w:rsidRDefault="00EA4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51" w:rsidRDefault="00EA4951">
      <w:pPr>
        <w:spacing w:line="240" w:lineRule="auto"/>
      </w:pPr>
      <w:r>
        <w:separator/>
      </w:r>
    </w:p>
  </w:footnote>
  <w:footnote w:type="continuationSeparator" w:id="0">
    <w:p w:rsidR="00EA4951" w:rsidRDefault="00EA49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6A" w:rsidRDefault="00ED3BDF">
    <w:pPr>
      <w:pStyle w:val="Normal1"/>
      <w:contextualSpacing w:val="0"/>
    </w:pPr>
    <w:r>
      <w:rPr>
        <w:noProof/>
        <w:lang w:val="en-US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726A"/>
    <w:rsid w:val="0007151E"/>
    <w:rsid w:val="00086C6E"/>
    <w:rsid w:val="000C235F"/>
    <w:rsid w:val="00103351"/>
    <w:rsid w:val="00192D80"/>
    <w:rsid w:val="00265DD9"/>
    <w:rsid w:val="002A6734"/>
    <w:rsid w:val="00420F8F"/>
    <w:rsid w:val="00476254"/>
    <w:rsid w:val="00536D72"/>
    <w:rsid w:val="00624231"/>
    <w:rsid w:val="0063525A"/>
    <w:rsid w:val="008207FD"/>
    <w:rsid w:val="0084726A"/>
    <w:rsid w:val="008E4DD1"/>
    <w:rsid w:val="00902675"/>
    <w:rsid w:val="00DF1170"/>
    <w:rsid w:val="00E50590"/>
    <w:rsid w:val="00E51650"/>
    <w:rsid w:val="00EA4951"/>
    <w:rsid w:val="00ED3BDF"/>
    <w:rsid w:val="00FC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A639D4-B541-425A-8BE9-605A2C29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ED3B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yourlocalcoali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yourlocalcoali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20</cp:revision>
  <cp:lastPrinted>2018-11-15T04:23:00Z</cp:lastPrinted>
  <dcterms:created xsi:type="dcterms:W3CDTF">2018-10-29T21:55:00Z</dcterms:created>
  <dcterms:modified xsi:type="dcterms:W3CDTF">2018-11-16T15:56:00Z</dcterms:modified>
</cp:coreProperties>
</file>