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D2" w:rsidRPr="005242E9" w:rsidRDefault="00B571D2">
      <w:pPr>
        <w:pStyle w:val="Normal1"/>
        <w:contextualSpacing w:val="0"/>
        <w:rPr>
          <w:rFonts w:ascii="Zawgyi-One" w:eastAsia="Calibri" w:hAnsi="Zawgyi-One" w:cs="Zawgyi-One"/>
          <w:b/>
          <w:sz w:val="20"/>
          <w:szCs w:val="20"/>
          <w:rtl/>
          <w:lang w:bidi="ar-EG"/>
        </w:rPr>
      </w:pPr>
      <w:bookmarkStart w:id="0" w:name="_GoBack"/>
      <w:bookmarkEnd w:id="0"/>
    </w:p>
    <w:p w:rsidR="00B571D2" w:rsidRPr="005242E9" w:rsidRDefault="00BB4E8A" w:rsidP="002B7C2E">
      <w:pPr>
        <w:pStyle w:val="Normal1"/>
        <w:spacing w:line="240" w:lineRule="auto"/>
        <w:contextualSpacing w:val="0"/>
        <w:rPr>
          <w:rFonts w:ascii="Zawgyi-One" w:eastAsia="Calibri" w:hAnsi="Zawgyi-One" w:cs="Zawgyi-One"/>
          <w:sz w:val="20"/>
          <w:szCs w:val="20"/>
        </w:rPr>
      </w:pPr>
      <w:r w:rsidRPr="005242E9">
        <w:rPr>
          <w:rFonts w:ascii="Zawgyi-One" w:eastAsia="Calibri" w:hAnsi="Zawgyi-One" w:cs="Myanmar Text"/>
          <w:b/>
          <w:bCs/>
          <w:sz w:val="20"/>
          <w:szCs w:val="20"/>
          <w:cs/>
          <w:lang w:val="my" w:bidi="my"/>
        </w:rPr>
        <w:t xml:space="preserve">ႏို႕တိုက္သည္႔ တြဲဖက္ ဇယား ပံုစံ </w:t>
      </w:r>
      <w:r w:rsidRPr="005242E9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t xml:space="preserve">- </w:t>
      </w:r>
      <w:r w:rsidRPr="005242E9">
        <w:rPr>
          <w:rFonts w:ascii="Zawgyi-One" w:eastAsia="Calibri" w:hAnsi="Zawgyi-One" w:cs="Myanmar Text"/>
          <w:sz w:val="20"/>
          <w:szCs w:val="20"/>
          <w:cs/>
          <w:lang w:val="my" w:bidi="my"/>
        </w:rPr>
        <w:t>ဘယ္သူေတြကို ကၽြႏ္ုပ္တို႔ဖိတ္ၾကားသင္႔လဲ။ ဤဇယားသည္ သင္၏ေဒသခံအသိုင္းအ၀ိုင္းထဲတြင္ ႏို႕တိုက္ေကၽြးရန္အစပ်ိဳးျခင္းကို ျပည္စံုေ</w:t>
      </w:r>
      <w:r w:rsidR="00E60966" w:rsidRPr="005242E9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သာ </w:t>
      </w:r>
      <w:r w:rsidR="00E60966" w:rsidRPr="005242E9">
        <w:rPr>
          <w:rFonts w:ascii="Zawgyi-One" w:eastAsia="Calibri" w:hAnsi="Zawgyi-One" w:cs="Myanmar Text"/>
          <w:sz w:val="20"/>
          <w:szCs w:val="20"/>
          <w:cs/>
          <w:lang w:val="en-US" w:bidi="my"/>
        </w:rPr>
        <w:t>ႏွ</w:t>
      </w:r>
      <w:r w:rsidR="00E60966" w:rsidRPr="005242E9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စ္ဦးႏွစ္ဖက္ သေဘာတူညီသည္႔၊ </w:t>
      </w:r>
      <w:r w:rsidRPr="005242E9">
        <w:rPr>
          <w:rFonts w:ascii="Zawgyi-One" w:eastAsia="Calibri" w:hAnsi="Zawgyi-One" w:cs="Myanmar Text"/>
          <w:sz w:val="20"/>
          <w:szCs w:val="20"/>
          <w:cs/>
          <w:lang w:val="my" w:bidi="my"/>
        </w:rPr>
        <w:t>မတူကြဲျပားေသာ အဖြဲ႔အစည္းမ်ား၊ အစိုးရဌာနမ်ားႏွင္႔ လူ</w:t>
      </w:r>
      <w:r w:rsidR="00E60966" w:rsidRPr="005242E9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5242E9">
        <w:rPr>
          <w:rFonts w:ascii="Zawgyi-One" w:eastAsia="Calibri" w:hAnsi="Zawgyi-One" w:cs="Myanmar Text"/>
          <w:sz w:val="20"/>
          <w:szCs w:val="20"/>
          <w:cs/>
          <w:lang w:val="my" w:bidi="my"/>
        </w:rPr>
        <w:t>ပုဂၢိဳလ္မ်ားမွ</w:t>
      </w:r>
      <w:r w:rsidR="00E60966" w:rsidRPr="005242E9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 အေထာက္အကူျပဳရန္</w:t>
      </w:r>
      <w:r w:rsidRPr="005242E9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="00E60966" w:rsidRPr="005242E9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5242E9">
        <w:rPr>
          <w:rFonts w:ascii="Zawgyi-One" w:eastAsia="Calibri" w:hAnsi="Zawgyi-One" w:cs="Myanmar Text"/>
          <w:sz w:val="20"/>
          <w:szCs w:val="20"/>
          <w:cs/>
          <w:lang w:val="my" w:bidi="my"/>
        </w:rPr>
        <w:t>ကူညီေပးပါသည္။ ဤပံုစံံသည္ စုေပါင္းအဖြဲ႕ေခါင္းေဆာင္မႈ၊</w:t>
      </w:r>
      <w:r w:rsidR="00E60966" w:rsidRPr="005242E9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5242E9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 အသင္းဝင္မ်ားႏွင္႔ ႏို႔တိုက္ေကၽြးရန္ အေထာက္အကူျပဳသူမ်ားကို အလားအလာရိွသည္႔ စုေပါင္းအဖြဲ႕အသင္းဝင္အျဖစ္ ေရြးခ်ယ္ရန္ အတြက္အသံုးျပဳႏိုင္သည္။</w:t>
      </w:r>
    </w:p>
    <w:p w:rsidR="00B571D2" w:rsidRPr="005242E9" w:rsidRDefault="00BB4E8A" w:rsidP="00695823">
      <w:pPr>
        <w:pStyle w:val="Normal1"/>
        <w:spacing w:line="240" w:lineRule="auto"/>
        <w:contextualSpacing w:val="0"/>
        <w:jc w:val="both"/>
        <w:rPr>
          <w:rFonts w:ascii="Zawgyi-One" w:eastAsia="Calibri" w:hAnsi="Zawgyi-One" w:cs="Zawgyi-One"/>
          <w:b/>
          <w:color w:val="2E5D87"/>
          <w:sz w:val="20"/>
          <w:szCs w:val="20"/>
          <w:highlight w:val="white"/>
        </w:rPr>
      </w:pPr>
      <w:r w:rsidRPr="005242E9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-------------------------------------------------</w:t>
      </w:r>
      <w:r w:rsidR="00985D2D" w:rsidRPr="005242E9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</w:t>
      </w:r>
      <w:r w:rsidRPr="005242E9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---------------------------------------</w:t>
      </w:r>
      <w:r w:rsidR="0029199C" w:rsidRPr="005242E9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</w:t>
      </w:r>
      <w:r w:rsidR="00695823" w:rsidRPr="005242E9">
        <w:rPr>
          <w:rFonts w:ascii="Zawgyi-One" w:eastAsia="Calibri" w:hAnsi="Zawgyi-One" w:cs="Zawgyi-One"/>
          <w:sz w:val="20"/>
          <w:szCs w:val="20"/>
          <w:cs/>
          <w:lang w:val="my" w:bidi="my"/>
        </w:rPr>
        <w:t>----</w:t>
      </w:r>
      <w:r w:rsidR="0029199C" w:rsidRPr="005242E9">
        <w:rPr>
          <w:rFonts w:ascii="Zawgyi-One" w:eastAsia="Calibri" w:hAnsi="Zawgyi-One" w:cs="Zawgyi-One"/>
          <w:sz w:val="20"/>
          <w:szCs w:val="20"/>
          <w:cs/>
          <w:lang w:val="my" w:bidi="my"/>
        </w:rPr>
        <w:t>--</w:t>
      </w:r>
      <w:r w:rsidRPr="005242E9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</w:t>
      </w:r>
    </w:p>
    <w:p w:rsidR="00B571D2" w:rsidRPr="00066945" w:rsidRDefault="00B571D2" w:rsidP="00BB4E8A">
      <w:pPr>
        <w:pStyle w:val="Normal1"/>
        <w:spacing w:line="240" w:lineRule="auto"/>
        <w:contextualSpacing w:val="0"/>
        <w:jc w:val="center"/>
        <w:rPr>
          <w:rFonts w:ascii="Zawgyi-One" w:eastAsia="Calibri" w:hAnsi="Zawgyi-One" w:cs="Zawgyi-One"/>
          <w:b/>
          <w:color w:val="2E5D87"/>
          <w:sz w:val="16"/>
          <w:szCs w:val="16"/>
          <w:highlight w:val="white"/>
        </w:rPr>
      </w:pPr>
    </w:p>
    <w:p w:rsidR="00B571D2" w:rsidRPr="005242E9" w:rsidRDefault="00BB4E8A" w:rsidP="00BB4E8A">
      <w:pPr>
        <w:pStyle w:val="Normal1"/>
        <w:spacing w:line="240" w:lineRule="auto"/>
        <w:contextualSpacing w:val="0"/>
        <w:jc w:val="center"/>
        <w:rPr>
          <w:rFonts w:ascii="Zawgyi-One" w:eastAsia="Calibri" w:hAnsi="Zawgyi-One" w:cs="Zawgyi-One"/>
          <w:b/>
          <w:sz w:val="20"/>
          <w:szCs w:val="20"/>
          <w:highlight w:val="white"/>
        </w:rPr>
      </w:pPr>
      <w:r w:rsidRPr="005242E9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ႏို႔တိုက္သည္႔ တြဲဖက္ ဇယား</w:t>
      </w:r>
    </w:p>
    <w:p w:rsidR="0054257E" w:rsidRPr="005242E9" w:rsidRDefault="0054257E" w:rsidP="00BB4E8A">
      <w:pPr>
        <w:pStyle w:val="Normal1"/>
        <w:spacing w:line="240" w:lineRule="auto"/>
        <w:contextualSpacing w:val="0"/>
        <w:jc w:val="center"/>
        <w:rPr>
          <w:rFonts w:ascii="Zawgyi-One" w:eastAsia="Calibri" w:hAnsi="Zawgyi-One" w:cs="Zawgyi-One"/>
          <w:b/>
          <w:sz w:val="20"/>
          <w:szCs w:val="20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4257E" w:rsidRPr="005242E9" w:rsidTr="00985D2D">
        <w:trPr>
          <w:trHeight w:val="647"/>
        </w:trPr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54257E" w:rsidRPr="005242E9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</w:rPr>
            </w:pPr>
            <w:r w:rsidRPr="005242E9">
              <w:rPr>
                <w:rFonts w:ascii="Zawgyi-One" w:eastAsia="Calibri" w:hAnsi="Zawgyi-One" w:cs="Myanmar Text"/>
                <w:b/>
                <w:bCs/>
                <w:sz w:val="20"/>
                <w:szCs w:val="20"/>
                <w:cs/>
                <w:lang w:val="my" w:bidi="my"/>
              </w:rPr>
              <w:t>အမည္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54257E" w:rsidRPr="005242E9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</w:rPr>
            </w:pPr>
            <w:r w:rsidRPr="005242E9">
              <w:rPr>
                <w:rFonts w:ascii="Zawgyi-One" w:eastAsia="Calibri" w:hAnsi="Zawgyi-One" w:cs="Myanmar Text"/>
                <w:b/>
                <w:bCs/>
                <w:sz w:val="20"/>
                <w:szCs w:val="20"/>
                <w:cs/>
                <w:lang w:val="my" w:bidi="my"/>
              </w:rPr>
              <w:t>ဆက္သြယ္ရန္ အီးေမလ္း</w:t>
            </w:r>
            <w:r w:rsidRPr="005242E9">
              <w:rPr>
                <w:rFonts w:ascii="Zawgyi-One" w:eastAsia="Calibri" w:hAnsi="Zawgyi-One" w:cs="Zawgyi-One"/>
                <w:b/>
                <w:bCs/>
                <w:sz w:val="20"/>
                <w:szCs w:val="20"/>
                <w:cs/>
                <w:lang w:val="my" w:bidi="my"/>
              </w:rPr>
              <w:t>/</w:t>
            </w:r>
            <w:r w:rsidRPr="005242E9">
              <w:rPr>
                <w:rFonts w:ascii="Zawgyi-One" w:eastAsia="Calibri" w:hAnsi="Zawgyi-One" w:cs="Myanmar Text"/>
                <w:b/>
                <w:bCs/>
                <w:sz w:val="20"/>
                <w:szCs w:val="20"/>
                <w:cs/>
                <w:lang w:val="my" w:bidi="my"/>
              </w:rPr>
              <w:t>ဖုန္း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54257E" w:rsidRPr="005242E9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</w:rPr>
            </w:pPr>
            <w:r w:rsidRPr="005242E9">
              <w:rPr>
                <w:rFonts w:ascii="Zawgyi-One" w:eastAsia="Calibri" w:hAnsi="Zawgyi-One" w:cs="Myanmar Text"/>
                <w:b/>
                <w:bCs/>
                <w:sz w:val="20"/>
                <w:szCs w:val="20"/>
                <w:cs/>
                <w:lang w:val="my" w:bidi="my"/>
              </w:rPr>
              <w:t xml:space="preserve">အဖြဲ႕အစည္း </w:t>
            </w:r>
            <w:r w:rsidRPr="005242E9">
              <w:rPr>
                <w:rFonts w:ascii="Zawgyi-One" w:eastAsia="Calibri" w:hAnsi="Zawgyi-One" w:cs="Zawgyi-One"/>
                <w:b/>
                <w:bCs/>
                <w:sz w:val="20"/>
                <w:szCs w:val="20"/>
                <w:cs/>
                <w:lang w:val="my" w:bidi="my"/>
              </w:rPr>
              <w:t>(</w:t>
            </w:r>
            <w:r w:rsidRPr="005242E9">
              <w:rPr>
                <w:rFonts w:ascii="Zawgyi-One" w:eastAsia="Calibri" w:hAnsi="Zawgyi-One" w:cs="Myanmar Text"/>
                <w:b/>
                <w:bCs/>
                <w:sz w:val="20"/>
                <w:szCs w:val="20"/>
                <w:cs/>
                <w:lang w:val="my" w:bidi="my"/>
              </w:rPr>
              <w:t>သက္ဆိုင္လွ်င္</w:t>
            </w:r>
            <w:r w:rsidRPr="005242E9">
              <w:rPr>
                <w:rFonts w:ascii="Zawgyi-One" w:eastAsia="Calibri" w:hAnsi="Zawgyi-One" w:cs="Zawgyi-One"/>
                <w:b/>
                <w:bCs/>
                <w:sz w:val="20"/>
                <w:szCs w:val="20"/>
                <w:cs/>
                <w:lang w:val="my" w:bidi="my"/>
              </w:rPr>
              <w:t>)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54257E" w:rsidRPr="005242E9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</w:rPr>
            </w:pPr>
            <w:r w:rsidRPr="005242E9">
              <w:rPr>
                <w:rFonts w:ascii="Zawgyi-One" w:eastAsia="Calibri" w:hAnsi="Zawgyi-One" w:cs="Myanmar Text"/>
                <w:b/>
                <w:bCs/>
                <w:sz w:val="20"/>
                <w:szCs w:val="20"/>
                <w:cs/>
                <w:lang w:val="my" w:bidi="my"/>
              </w:rPr>
              <w:t>မွတ္ခ်က္</w:t>
            </w:r>
          </w:p>
        </w:tc>
      </w:tr>
      <w:tr w:rsidR="0054257E" w:rsidRPr="005242E9" w:rsidTr="00330CFA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</w:tr>
      <w:tr w:rsidR="0054257E" w:rsidRPr="005242E9" w:rsidTr="00330CFA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</w:tr>
      <w:tr w:rsidR="0054257E" w:rsidRPr="005242E9" w:rsidTr="00330CFA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</w:tr>
      <w:tr w:rsidR="0054257E" w:rsidRPr="005242E9" w:rsidTr="0054257E">
        <w:tc>
          <w:tcPr>
            <w:tcW w:w="2394" w:type="dxa"/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</w:tr>
      <w:tr w:rsidR="0054257E" w:rsidRPr="005242E9" w:rsidTr="0054257E">
        <w:tc>
          <w:tcPr>
            <w:tcW w:w="2394" w:type="dxa"/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</w:tr>
      <w:tr w:rsidR="0054257E" w:rsidRPr="005242E9" w:rsidTr="00330CFA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</w:tr>
      <w:tr w:rsidR="0054257E" w:rsidRPr="005242E9" w:rsidTr="00330CFA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</w:tr>
      <w:tr w:rsidR="0054257E" w:rsidRPr="005242E9" w:rsidTr="00330CFA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</w:tr>
      <w:tr w:rsidR="0054257E" w:rsidRPr="005242E9" w:rsidTr="00330CFA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54257E" w:rsidRPr="00DA52E2" w:rsidRDefault="0054257E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5"/>
                <w:szCs w:val="25"/>
              </w:rPr>
            </w:pPr>
          </w:p>
        </w:tc>
      </w:tr>
    </w:tbl>
    <w:p w:rsidR="00B571D2" w:rsidRPr="005242E9" w:rsidRDefault="00B571D2" w:rsidP="002B7C2E">
      <w:pPr>
        <w:pStyle w:val="Normal1"/>
        <w:contextualSpacing w:val="0"/>
        <w:rPr>
          <w:rFonts w:ascii="Zawgyi-One" w:eastAsia="Calibri" w:hAnsi="Zawgyi-One" w:cs="Zawgyi-One"/>
          <w:sz w:val="20"/>
          <w:szCs w:val="20"/>
          <w:lang w:bidi="ar-EG"/>
        </w:rPr>
      </w:pPr>
    </w:p>
    <w:sectPr w:rsidR="00B571D2" w:rsidRPr="005242E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BB" w:rsidRDefault="000371BB">
      <w:pPr>
        <w:spacing w:line="240" w:lineRule="auto"/>
      </w:pPr>
      <w:r>
        <w:separator/>
      </w:r>
    </w:p>
  </w:endnote>
  <w:endnote w:type="continuationSeparator" w:id="0">
    <w:p w:rsidR="000371BB" w:rsidRDefault="00037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BB" w:rsidRDefault="000371BB">
      <w:pPr>
        <w:spacing w:line="240" w:lineRule="auto"/>
      </w:pPr>
      <w:r>
        <w:separator/>
      </w:r>
    </w:p>
  </w:footnote>
  <w:footnote w:type="continuationSeparator" w:id="0">
    <w:p w:rsidR="000371BB" w:rsidRDefault="00037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D2" w:rsidRDefault="00BB4E8A">
    <w:pPr>
      <w:pStyle w:val="Normal1"/>
      <w:contextualSpacing w:val="0"/>
    </w:pPr>
    <w:r>
      <w:rPr>
        <w:noProof/>
        <w:lang w:val="en-US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71D2"/>
    <w:rsid w:val="000371BB"/>
    <w:rsid w:val="00066945"/>
    <w:rsid w:val="000952ED"/>
    <w:rsid w:val="00252B62"/>
    <w:rsid w:val="00272C58"/>
    <w:rsid w:val="0029199C"/>
    <w:rsid w:val="002B7C2E"/>
    <w:rsid w:val="002D2578"/>
    <w:rsid w:val="00335F11"/>
    <w:rsid w:val="00351843"/>
    <w:rsid w:val="003C07BA"/>
    <w:rsid w:val="0045527A"/>
    <w:rsid w:val="004F785F"/>
    <w:rsid w:val="005242E9"/>
    <w:rsid w:val="0054257E"/>
    <w:rsid w:val="005631CF"/>
    <w:rsid w:val="00632FFD"/>
    <w:rsid w:val="00695823"/>
    <w:rsid w:val="006E4CFB"/>
    <w:rsid w:val="007836A8"/>
    <w:rsid w:val="0092010E"/>
    <w:rsid w:val="00934C2C"/>
    <w:rsid w:val="00985D2D"/>
    <w:rsid w:val="009C26E9"/>
    <w:rsid w:val="009C6D84"/>
    <w:rsid w:val="009C7FD2"/>
    <w:rsid w:val="00A97807"/>
    <w:rsid w:val="00B571D2"/>
    <w:rsid w:val="00BB4E8A"/>
    <w:rsid w:val="00BF2847"/>
    <w:rsid w:val="00C2690D"/>
    <w:rsid w:val="00CC7563"/>
    <w:rsid w:val="00D31BCE"/>
    <w:rsid w:val="00D5082A"/>
    <w:rsid w:val="00DA52E2"/>
    <w:rsid w:val="00DD0AE0"/>
    <w:rsid w:val="00E30099"/>
    <w:rsid w:val="00E60966"/>
    <w:rsid w:val="00E91C82"/>
    <w:rsid w:val="00E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D3725E-3F0B-4E2B-831A-85218179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5425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42</cp:revision>
  <cp:lastPrinted>2018-11-15T04:18:00Z</cp:lastPrinted>
  <dcterms:created xsi:type="dcterms:W3CDTF">2018-10-29T21:46:00Z</dcterms:created>
  <dcterms:modified xsi:type="dcterms:W3CDTF">2018-11-16T15:58:00Z</dcterms:modified>
</cp:coreProperties>
</file>